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ECA1" w14:textId="77777777" w:rsidR="00D355EA" w:rsidRPr="00D355EA" w:rsidRDefault="00D355EA" w:rsidP="00D355EA">
      <w:r w:rsidRPr="00D355EA">
        <w:t>Welcome to the Good Society Forum!</w:t>
      </w:r>
    </w:p>
    <w:p w14:paraId="4A4D99DB" w14:textId="77777777" w:rsidR="00D355EA" w:rsidRPr="00D355EA" w:rsidRDefault="00D355EA" w:rsidP="00D355EA">
      <w:r w:rsidRPr="00D355EA">
        <w:t>As with our previous forums be certain to include substantive comments that are clear, concise, and contribute to the discussion.  Your remarks should </w:t>
      </w:r>
      <w:r w:rsidRPr="00D355EA">
        <w:rPr>
          <w:b/>
          <w:bCs/>
          <w:u w:val="single"/>
        </w:rPr>
        <w:t>not</w:t>
      </w:r>
      <w:r w:rsidRPr="00D355EA">
        <w:t> be expressions of your opinion but, instead, informed commentary based on the knowledge you have gained from your textbook, class lessons, and other reference material.  You will need to conduct some </w:t>
      </w:r>
      <w:r w:rsidRPr="00D355EA">
        <w:rPr>
          <w:u w:val="single"/>
        </w:rPr>
        <w:t>outside research</w:t>
      </w:r>
      <w:r w:rsidRPr="00D355EA">
        <w:t> to be able to provide substantive comments in both your initial post and one follow-up post.</w:t>
      </w:r>
    </w:p>
    <w:p w14:paraId="1E143755" w14:textId="77777777" w:rsidR="00D355EA" w:rsidRPr="00D355EA" w:rsidRDefault="00D355EA" w:rsidP="00D355EA">
      <w:r w:rsidRPr="00D355EA">
        <w:t>Your two posts should be free of grammatical or spelling errors.  Always have data to support your comments and properly cite your resources.  Tip to earn high participation points:  follow the guidelines in the (revised) Rubric for Forum Participation.</w:t>
      </w:r>
    </w:p>
    <w:p w14:paraId="089B8A61" w14:textId="77777777" w:rsidR="00D355EA" w:rsidRPr="00D355EA" w:rsidRDefault="00D355EA" w:rsidP="00D355EA">
      <w:r w:rsidRPr="00D355EA">
        <w:t> </w:t>
      </w:r>
    </w:p>
    <w:p w14:paraId="52185E30" w14:textId="77777777" w:rsidR="00D355EA" w:rsidRPr="00D355EA" w:rsidRDefault="00D355EA" w:rsidP="00D355EA">
      <w:r w:rsidRPr="00D355EA">
        <w:t xml:space="preserve">This forum's topic revolves around one of the underlying questions addressed by most political philosophers:  What constitutes a good society?   As we have learned during the semester, different thinkers have envisioned various ways to organize society to permit people to flourish.   </w:t>
      </w:r>
      <w:proofErr w:type="spellStart"/>
      <w:r w:rsidRPr="00D355EA">
        <w:t>Utilitarians</w:t>
      </w:r>
      <w:proofErr w:type="spellEnd"/>
      <w:r w:rsidRPr="00D355EA">
        <w:t xml:space="preserve"> define the good society as one that satisfies the greatest good for the greatest number.   Others have defined it as one creating equal opportunity among citizens, while still others envision the good society as one providing for equality of results among citizens.  This forum invites you to join this age-old debate about which governing conditions allow citizens to thrive.   Of course, this forum will not likely provide final answers to these subjects.   However, your studies and research can provide the bases for an academic discussion regarding these two central dilemmas:</w:t>
      </w:r>
    </w:p>
    <w:p w14:paraId="0BE24510" w14:textId="77777777" w:rsidR="00D355EA" w:rsidRPr="00D355EA" w:rsidRDefault="00D355EA" w:rsidP="00D355EA">
      <w:r w:rsidRPr="00D355EA">
        <w:t> </w:t>
      </w:r>
    </w:p>
    <w:p w14:paraId="02802054" w14:textId="77777777" w:rsidR="00D355EA" w:rsidRPr="00D355EA" w:rsidRDefault="00D355EA" w:rsidP="00D355EA">
      <w:r w:rsidRPr="00D355EA">
        <w:rPr>
          <w:b/>
          <w:bCs/>
          <w:i/>
          <w:iCs/>
        </w:rPr>
        <w:t>What constitutes a good society and which governing conditions are essential for a good human life?</w:t>
      </w:r>
    </w:p>
    <w:p w14:paraId="27CCACA9" w14:textId="77777777" w:rsidR="00D355EA" w:rsidRDefault="00D355EA"/>
    <w:sectPr w:rsidR="00D35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EA"/>
    <w:rsid w:val="00D3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FF97"/>
  <w15:chartTrackingRefBased/>
  <w15:docId w15:val="{40B012B4-93C8-4342-8353-065AC447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7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1</cp:revision>
  <dcterms:created xsi:type="dcterms:W3CDTF">2021-06-06T08:28:00Z</dcterms:created>
  <dcterms:modified xsi:type="dcterms:W3CDTF">2021-06-06T08:29:00Z</dcterms:modified>
</cp:coreProperties>
</file>